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32C" w:rsidRDefault="009D432C" w:rsidP="009D432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AZ Physical Medicine &amp; </w:t>
      </w:r>
      <w:r w:rsidRPr="007D6C01">
        <w:rPr>
          <w:rFonts w:ascii="Times New Roman" w:hAnsi="Times New Roman" w:cs="Times New Roman"/>
          <w:b/>
          <w:sz w:val="32"/>
          <w:szCs w:val="32"/>
        </w:rPr>
        <w:t>Rehabilitation</w:t>
      </w:r>
      <w:r>
        <w:rPr>
          <w:rFonts w:ascii="Times New Roman" w:hAnsi="Times New Roman" w:cs="Times New Roman"/>
          <w:b/>
          <w:sz w:val="32"/>
          <w:szCs w:val="32"/>
        </w:rPr>
        <w:t>, PC</w:t>
      </w:r>
    </w:p>
    <w:p w:rsidR="009D432C" w:rsidRDefault="009D432C" w:rsidP="009D432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5690 W. Chandler Blvd. Ste. 2</w:t>
      </w:r>
    </w:p>
    <w:p w:rsidR="009D432C" w:rsidRDefault="009D432C" w:rsidP="009D432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Chandler, AZ 85226</w:t>
      </w:r>
    </w:p>
    <w:p w:rsidR="009D432C" w:rsidRDefault="009D432C" w:rsidP="009D432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480-878-7425</w:t>
      </w:r>
    </w:p>
    <w:p w:rsidR="009D432C" w:rsidRDefault="009D432C" w:rsidP="004B7CA6">
      <w:pPr>
        <w:jc w:val="center"/>
        <w:rPr>
          <w:rFonts w:ascii="Times New Roman" w:hAnsi="Times New Roman" w:cs="Times New Roman"/>
          <w:b/>
          <w:sz w:val="32"/>
          <w:szCs w:val="32"/>
        </w:rPr>
      </w:pPr>
    </w:p>
    <w:p w:rsidR="004B7CA6" w:rsidRDefault="004B7CA6" w:rsidP="004B7CA6">
      <w:pPr>
        <w:jc w:val="center"/>
        <w:rPr>
          <w:rFonts w:ascii="Times New Roman" w:hAnsi="Times New Roman" w:cs="Times New Roman"/>
          <w:b/>
          <w:sz w:val="32"/>
          <w:szCs w:val="32"/>
        </w:rPr>
      </w:pPr>
      <w:r>
        <w:rPr>
          <w:rFonts w:ascii="Times New Roman" w:hAnsi="Times New Roman" w:cs="Times New Roman"/>
          <w:b/>
          <w:sz w:val="32"/>
          <w:szCs w:val="32"/>
        </w:rPr>
        <w:t>FINANCIAL AND CANCELLATION POLICY</w:t>
      </w:r>
    </w:p>
    <w:p w:rsidR="004B7CA6" w:rsidRDefault="004B7CA6" w:rsidP="004B7CA6">
      <w:pPr>
        <w:jc w:val="center"/>
        <w:rPr>
          <w:rFonts w:ascii="Times New Roman" w:hAnsi="Times New Roman" w:cs="Times New Roman"/>
          <w:b/>
          <w:sz w:val="32"/>
          <w:szCs w:val="32"/>
        </w:rPr>
      </w:pPr>
    </w:p>
    <w:p w:rsidR="004B7CA6" w:rsidRDefault="004B7CA6" w:rsidP="004B7CA6">
      <w:pPr>
        <w:rPr>
          <w:rFonts w:ascii="Times New Roman" w:hAnsi="Times New Roman" w:cs="Times New Roman"/>
          <w:sz w:val="24"/>
          <w:szCs w:val="24"/>
        </w:rPr>
      </w:pPr>
      <w:r>
        <w:rPr>
          <w:rFonts w:ascii="Times New Roman" w:hAnsi="Times New Roman" w:cs="Times New Roman"/>
          <w:sz w:val="24"/>
          <w:szCs w:val="24"/>
        </w:rPr>
        <w:t>Payment for all services provided by our practice is due at the time services are rendered. Exclusions to this policy are thos</w:t>
      </w:r>
      <w:r w:rsidR="00C20F04">
        <w:rPr>
          <w:rFonts w:ascii="Times New Roman" w:hAnsi="Times New Roman" w:cs="Times New Roman"/>
          <w:sz w:val="24"/>
          <w:szCs w:val="24"/>
        </w:rPr>
        <w:t>e patients who are a member of the</w:t>
      </w:r>
      <w:r>
        <w:rPr>
          <w:rFonts w:ascii="Times New Roman" w:hAnsi="Times New Roman" w:cs="Times New Roman"/>
          <w:sz w:val="24"/>
          <w:szCs w:val="24"/>
        </w:rPr>
        <w:t xml:space="preserve"> health care organizations that we have a participating agreement with. Please ask our office staff if you are unsure if we participate with your health insurance plan. We will bill y</w:t>
      </w:r>
      <w:r w:rsidR="00C20F04">
        <w:rPr>
          <w:rFonts w:ascii="Times New Roman" w:hAnsi="Times New Roman" w:cs="Times New Roman"/>
          <w:sz w:val="24"/>
          <w:szCs w:val="24"/>
        </w:rPr>
        <w:t xml:space="preserve">our primary insurance plan for </w:t>
      </w:r>
      <w:r>
        <w:rPr>
          <w:rFonts w:ascii="Times New Roman" w:hAnsi="Times New Roman" w:cs="Times New Roman"/>
          <w:sz w:val="24"/>
          <w:szCs w:val="24"/>
        </w:rPr>
        <w:t>which we have an agreement, and will only require you to pay the authorized co-payment, deductible, or non-covered services at the time service is rendered.</w:t>
      </w:r>
      <w:r w:rsidR="00C20F04">
        <w:rPr>
          <w:rFonts w:ascii="Times New Roman" w:hAnsi="Times New Roman" w:cs="Times New Roman"/>
          <w:sz w:val="24"/>
          <w:szCs w:val="24"/>
        </w:rPr>
        <w:t xml:space="preserve"> We will submit the claim form for you as a courtesy.</w:t>
      </w:r>
      <w:r>
        <w:rPr>
          <w:rFonts w:ascii="Times New Roman" w:hAnsi="Times New Roman" w:cs="Times New Roman"/>
          <w:sz w:val="24"/>
          <w:szCs w:val="24"/>
        </w:rPr>
        <w:t xml:space="preserve"> If AZ Physical Medicine &amp; Rehabilitation, PC does not participate with your health insurance plan, payment in full will be due at the time service is rendered. We can also provide you with a receipt that you can submit to your insurance company for reimbursement. </w:t>
      </w:r>
    </w:p>
    <w:p w:rsidR="00C20F04" w:rsidRDefault="00C20F04" w:rsidP="004B7CA6">
      <w:pPr>
        <w:rPr>
          <w:rFonts w:ascii="Times New Roman" w:hAnsi="Times New Roman" w:cs="Times New Roman"/>
          <w:sz w:val="24"/>
          <w:szCs w:val="24"/>
        </w:rPr>
      </w:pPr>
    </w:p>
    <w:p w:rsidR="00C20F04" w:rsidRDefault="00C20F04" w:rsidP="004B7CA6">
      <w:pPr>
        <w:rPr>
          <w:rFonts w:ascii="Times New Roman" w:hAnsi="Times New Roman" w:cs="Times New Roman"/>
          <w:sz w:val="24"/>
          <w:szCs w:val="24"/>
        </w:rPr>
      </w:pPr>
      <w:r>
        <w:rPr>
          <w:rFonts w:ascii="Times New Roman" w:hAnsi="Times New Roman" w:cs="Times New Roman"/>
          <w:sz w:val="24"/>
          <w:szCs w:val="24"/>
        </w:rPr>
        <w:t>Medicare patients are responsible for their co-payments and deductibles as well as any services deemed medically unnecessary by Medicare. In the event your health insurance plan determines services are not covered, you will be responsible for the complete charge.</w:t>
      </w:r>
    </w:p>
    <w:p w:rsidR="00C20F04" w:rsidRDefault="00C20F04" w:rsidP="004B7CA6">
      <w:pPr>
        <w:rPr>
          <w:rFonts w:ascii="Times New Roman" w:hAnsi="Times New Roman" w:cs="Times New Roman"/>
          <w:sz w:val="24"/>
          <w:szCs w:val="24"/>
        </w:rPr>
      </w:pPr>
    </w:p>
    <w:p w:rsidR="001520A3" w:rsidRPr="00917D4B" w:rsidRDefault="00C20F04" w:rsidP="004B7CA6">
      <w:pPr>
        <w:rPr>
          <w:rFonts w:ascii="Arial Black" w:hAnsi="Arial Black" w:cs="Times New Roman"/>
          <w:sz w:val="24"/>
          <w:szCs w:val="24"/>
        </w:rPr>
      </w:pPr>
      <w:r>
        <w:rPr>
          <w:rFonts w:ascii="Times New Roman" w:hAnsi="Times New Roman" w:cs="Times New Roman"/>
          <w:sz w:val="24"/>
          <w:szCs w:val="24"/>
        </w:rPr>
        <w:t xml:space="preserve">Due to the demands for the provider’s time, AZ Physical Medicine &amp; Rehabilitation, PC find it necessary to institute charges for patients who do not cancel their appointment at least 24 hours in advance. </w:t>
      </w:r>
      <w:r w:rsidRPr="00917D4B">
        <w:rPr>
          <w:rFonts w:ascii="Arial Black" w:hAnsi="Arial Black" w:cs="Times New Roman"/>
          <w:sz w:val="24"/>
          <w:szCs w:val="24"/>
        </w:rPr>
        <w:t xml:space="preserve">You will be charged </w:t>
      </w:r>
      <w:r w:rsidR="001520A3" w:rsidRPr="00917D4B">
        <w:rPr>
          <w:rFonts w:ascii="Arial Black" w:hAnsi="Arial Black" w:cs="Times New Roman"/>
          <w:sz w:val="24"/>
          <w:szCs w:val="24"/>
        </w:rPr>
        <w:t xml:space="preserve">a </w:t>
      </w:r>
      <w:r w:rsidR="00165ACE" w:rsidRPr="00917D4B">
        <w:rPr>
          <w:rFonts w:ascii="Arial Black" w:hAnsi="Arial Black" w:cs="Times New Roman"/>
          <w:sz w:val="24"/>
          <w:szCs w:val="24"/>
        </w:rPr>
        <w:t>$50</w:t>
      </w:r>
      <w:r w:rsidRPr="00917D4B">
        <w:rPr>
          <w:rFonts w:ascii="Arial Black" w:hAnsi="Arial Black" w:cs="Times New Roman"/>
          <w:sz w:val="24"/>
          <w:szCs w:val="24"/>
        </w:rPr>
        <w:t xml:space="preserve">.00 </w:t>
      </w:r>
      <w:r w:rsidR="001520A3" w:rsidRPr="00917D4B">
        <w:rPr>
          <w:rFonts w:ascii="Arial Black" w:hAnsi="Arial Black" w:cs="Times New Roman"/>
          <w:sz w:val="24"/>
          <w:szCs w:val="24"/>
        </w:rPr>
        <w:t xml:space="preserve">No-Show fee if you fail to cancel your appointment at least 24 hours. </w:t>
      </w:r>
    </w:p>
    <w:p w:rsidR="001520A3" w:rsidRDefault="001520A3" w:rsidP="004B7CA6">
      <w:pPr>
        <w:rPr>
          <w:rFonts w:ascii="Times New Roman" w:hAnsi="Times New Roman" w:cs="Times New Roman"/>
          <w:sz w:val="24"/>
          <w:szCs w:val="24"/>
        </w:rPr>
      </w:pPr>
    </w:p>
    <w:p w:rsidR="001520A3" w:rsidRDefault="001520A3" w:rsidP="001520A3">
      <w:pPr>
        <w:spacing w:line="240" w:lineRule="atLeast"/>
        <w:rPr>
          <w:rFonts w:ascii="Times New Roman" w:hAnsi="Times New Roman" w:cs="Times New Roman"/>
          <w:sz w:val="24"/>
          <w:szCs w:val="24"/>
        </w:rPr>
      </w:pPr>
      <w:r>
        <w:rPr>
          <w:rFonts w:ascii="Times New Roman" w:hAnsi="Times New Roman" w:cs="Times New Roman"/>
          <w:sz w:val="24"/>
          <w:szCs w:val="24"/>
        </w:rPr>
        <w:t>Patient 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w:t>
      </w:r>
      <w:r>
        <w:rPr>
          <w:rFonts w:ascii="Times New Roman" w:hAnsi="Times New Roman" w:cs="Times New Roman"/>
          <w:sz w:val="24"/>
          <w:szCs w:val="24"/>
        </w:rPr>
        <w:tab/>
        <w:t>Date:___________________</w:t>
      </w:r>
    </w:p>
    <w:p w:rsidR="001520A3" w:rsidRPr="004B7CA6" w:rsidRDefault="001520A3" w:rsidP="004B7CA6">
      <w:pPr>
        <w:rPr>
          <w:rFonts w:ascii="Times New Roman" w:hAnsi="Times New Roman" w:cs="Times New Roman"/>
          <w:sz w:val="24"/>
          <w:szCs w:val="24"/>
        </w:rPr>
      </w:pPr>
    </w:p>
    <w:p w:rsidR="004B7CA6" w:rsidRPr="004B7CA6" w:rsidRDefault="004B7CA6" w:rsidP="004B7CA6">
      <w:pPr>
        <w:jc w:val="center"/>
        <w:rPr>
          <w:rFonts w:ascii="Times New Roman" w:hAnsi="Times New Roman" w:cs="Times New Roman"/>
          <w:b/>
          <w:sz w:val="32"/>
          <w:szCs w:val="32"/>
        </w:rPr>
      </w:pPr>
    </w:p>
    <w:sectPr w:rsidR="004B7CA6" w:rsidRPr="004B7CA6" w:rsidSect="007C54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962EA"/>
    <w:multiLevelType w:val="multilevel"/>
    <w:tmpl w:val="12B28600"/>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290BE2"/>
    <w:multiLevelType w:val="multilevel"/>
    <w:tmpl w:val="1B3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305FAE"/>
    <w:multiLevelType w:val="hybridMultilevel"/>
    <w:tmpl w:val="AEEC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C01"/>
    <w:rsid w:val="000D134F"/>
    <w:rsid w:val="001415AE"/>
    <w:rsid w:val="001520A3"/>
    <w:rsid w:val="00165ACE"/>
    <w:rsid w:val="001907BF"/>
    <w:rsid w:val="002171B9"/>
    <w:rsid w:val="002258C9"/>
    <w:rsid w:val="002F2848"/>
    <w:rsid w:val="00413BA3"/>
    <w:rsid w:val="004554DF"/>
    <w:rsid w:val="004B7CA6"/>
    <w:rsid w:val="00560267"/>
    <w:rsid w:val="005C7C5F"/>
    <w:rsid w:val="006A094B"/>
    <w:rsid w:val="00731DC9"/>
    <w:rsid w:val="007C5406"/>
    <w:rsid w:val="007D6C01"/>
    <w:rsid w:val="008629AE"/>
    <w:rsid w:val="008A658D"/>
    <w:rsid w:val="008E0F91"/>
    <w:rsid w:val="00917D4B"/>
    <w:rsid w:val="009D432C"/>
    <w:rsid w:val="00A91FEE"/>
    <w:rsid w:val="00B1675B"/>
    <w:rsid w:val="00C20F04"/>
    <w:rsid w:val="00C43929"/>
    <w:rsid w:val="00CC5094"/>
    <w:rsid w:val="00CF30EC"/>
    <w:rsid w:val="00D67901"/>
    <w:rsid w:val="00D95078"/>
    <w:rsid w:val="00DE5691"/>
    <w:rsid w:val="00E57357"/>
    <w:rsid w:val="00E87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DC9"/>
    <w:pPr>
      <w:ind w:left="720"/>
      <w:contextualSpacing/>
    </w:pPr>
  </w:style>
  <w:style w:type="paragraph" w:styleId="BalloonText">
    <w:name w:val="Balloon Text"/>
    <w:basedOn w:val="Normal"/>
    <w:link w:val="BalloonTextChar"/>
    <w:uiPriority w:val="99"/>
    <w:semiHidden/>
    <w:unhideWhenUsed/>
    <w:rsid w:val="00190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7BF"/>
    <w:rPr>
      <w:rFonts w:ascii="Tahoma" w:hAnsi="Tahoma" w:cs="Tahoma"/>
      <w:sz w:val="16"/>
      <w:szCs w:val="16"/>
    </w:rPr>
  </w:style>
  <w:style w:type="character" w:customStyle="1" w:styleId="apple-converted-space">
    <w:name w:val="apple-converted-space"/>
    <w:basedOn w:val="DefaultParagraphFont"/>
    <w:rsid w:val="004B7CA6"/>
  </w:style>
</w:styles>
</file>

<file path=word/webSettings.xml><?xml version="1.0" encoding="utf-8"?>
<w:webSettings xmlns:r="http://schemas.openxmlformats.org/officeDocument/2006/relationships" xmlns:w="http://schemas.openxmlformats.org/wordprocessingml/2006/main">
  <w:divs>
    <w:div w:id="522016763">
      <w:bodyDiv w:val="1"/>
      <w:marLeft w:val="0"/>
      <w:marRight w:val="0"/>
      <w:marTop w:val="0"/>
      <w:marBottom w:val="0"/>
      <w:divBdr>
        <w:top w:val="none" w:sz="0" w:space="0" w:color="auto"/>
        <w:left w:val="none" w:sz="0" w:space="0" w:color="auto"/>
        <w:bottom w:val="none" w:sz="0" w:space="0" w:color="auto"/>
        <w:right w:val="none" w:sz="0" w:space="0" w:color="auto"/>
      </w:divBdr>
    </w:div>
    <w:div w:id="82516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ED7DF-F979-42D8-A4B6-27DF205C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Dr2</dc:creator>
  <cp:lastModifiedBy>user</cp:lastModifiedBy>
  <cp:revision>3</cp:revision>
  <cp:lastPrinted>2017-06-28T18:15:00Z</cp:lastPrinted>
  <dcterms:created xsi:type="dcterms:W3CDTF">2017-07-31T23:45:00Z</dcterms:created>
  <dcterms:modified xsi:type="dcterms:W3CDTF">2017-08-01T17:06:00Z</dcterms:modified>
</cp:coreProperties>
</file>